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0"/>
          <w:szCs w:val="30"/>
        </w:rPr>
        <w:t>附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val="en-US" w:eastAsia="zh-CN"/>
        </w:rPr>
        <w:t>1</w:t>
      </w:r>
    </w:p>
    <w:tbl>
      <w:tblPr>
        <w:tblStyle w:val="5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167"/>
        <w:gridCol w:w="1233"/>
        <w:gridCol w:w="1500"/>
        <w:gridCol w:w="867"/>
        <w:gridCol w:w="1304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29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2020-2022年度优秀安防工程商评选申报表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719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联系地址</w:t>
            </w:r>
          </w:p>
        </w:tc>
        <w:tc>
          <w:tcPr>
            <w:tcW w:w="719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联系负责人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ind w:firstLine="15" w:firstLineChars="5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务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0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ind w:firstLine="15" w:firstLineChars="5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机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ind w:firstLine="15" w:firstLineChars="5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箱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安防资质级别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企业注册资金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万元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企业注册时间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经验收安防工程额（万元）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2020年</w:t>
            </w:r>
          </w:p>
        </w:tc>
        <w:tc>
          <w:tcPr>
            <w:tcW w:w="1233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216"/>
              </w:tabs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2021年</w:t>
            </w:r>
          </w:p>
        </w:tc>
        <w:tc>
          <w:tcPr>
            <w:tcW w:w="867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2022年</w:t>
            </w:r>
          </w:p>
        </w:tc>
        <w:tc>
          <w:tcPr>
            <w:tcW w:w="112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公司总营业额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2020年</w:t>
            </w:r>
          </w:p>
        </w:tc>
        <w:tc>
          <w:tcPr>
            <w:tcW w:w="1233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216"/>
              </w:tabs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2021年</w:t>
            </w:r>
          </w:p>
        </w:tc>
        <w:tc>
          <w:tcPr>
            <w:tcW w:w="867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2022年</w:t>
            </w:r>
          </w:p>
        </w:tc>
        <w:tc>
          <w:tcPr>
            <w:tcW w:w="112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29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</w:rPr>
              <w:t>企业基本情况介绍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9296" w:type="dxa"/>
            <w:gridSpan w:val="7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               </w:t>
            </w:r>
          </w:p>
          <w:p>
            <w:p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</w:t>
            </w: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单位盖章：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br w:type="page"/>
      </w:r>
    </w:p>
    <w:p>
      <w:pPr>
        <w:jc w:val="left"/>
        <w:rPr>
          <w:rFonts w:hint="default" w:ascii="Times New Roman" w:hAnsi="Times New Roman" w:eastAsia="黑体" w:cs="Times New Roman"/>
          <w:b w:val="0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0"/>
          <w:szCs w:val="30"/>
        </w:rPr>
        <w:t>附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2020-2022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安防工程项目汇总表</w:t>
      </w:r>
    </w:p>
    <w:tbl>
      <w:tblPr>
        <w:tblStyle w:val="5"/>
        <w:tblW w:w="9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352"/>
        <w:gridCol w:w="2352"/>
        <w:gridCol w:w="1580"/>
        <w:gridCol w:w="1580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72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5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工程项目名称</w:t>
            </w:r>
          </w:p>
        </w:tc>
        <w:tc>
          <w:tcPr>
            <w:tcW w:w="235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工程所在地区</w:t>
            </w:r>
          </w:p>
        </w:tc>
        <w:tc>
          <w:tcPr>
            <w:tcW w:w="158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工程级别</w:t>
            </w:r>
          </w:p>
        </w:tc>
        <w:tc>
          <w:tcPr>
            <w:tcW w:w="158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工程造价</w:t>
            </w:r>
          </w:p>
        </w:tc>
        <w:tc>
          <w:tcPr>
            <w:tcW w:w="962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2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20" w:lineRule="exact"/>
        <w:jc w:val="right"/>
        <w:rPr>
          <w:rFonts w:hint="default" w:ascii="Times New Roman" w:hAnsi="Times New Roman" w:eastAsia="华文中宋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21"/>
          <w:szCs w:val="20"/>
        </w:rPr>
        <w:t>（表格可自行复印）</w:t>
      </w:r>
    </w:p>
    <w:p>
      <w:pPr>
        <w:rPr>
          <w:rFonts w:hint="eastAsia"/>
        </w:rPr>
      </w:pPr>
      <w:bookmarkStart w:id="0" w:name="_GoBack"/>
      <w:bookmarkEnd w:id="0"/>
    </w:p>
    <w:sectPr>
      <w:pgSz w:w="11900" w:h="16840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115029-4D99-4D88-B3F2-E0D6F9E745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2" w:fontKey="{797CAE2E-EA00-40C5-A3DE-FD09169D1F3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7DE41D0-1899-4C22-BC29-EA736C26B9B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7572821-0B8E-4D37-B2C7-8AE32EB8F57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446D7293-5F47-4DDF-AFBF-D031B22D10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zM5ZTFmNGQ5YzBhN2U0NTY5ZjMyZTU3MDNhNzAifQ=="/>
    <w:docVar w:name="KSO_WPS_MARK_KEY" w:val="cc559cde-9fe8-4c24-a8da-d101d37efd6e"/>
  </w:docVars>
  <w:rsids>
    <w:rsidRoot w:val="00AB0C8E"/>
    <w:rsid w:val="00024E89"/>
    <w:rsid w:val="00040575"/>
    <w:rsid w:val="00044789"/>
    <w:rsid w:val="000726AF"/>
    <w:rsid w:val="0007739A"/>
    <w:rsid w:val="001737D3"/>
    <w:rsid w:val="002177EA"/>
    <w:rsid w:val="00294A34"/>
    <w:rsid w:val="002A76A2"/>
    <w:rsid w:val="002C777D"/>
    <w:rsid w:val="00315FB1"/>
    <w:rsid w:val="00330A08"/>
    <w:rsid w:val="003519F9"/>
    <w:rsid w:val="00352E21"/>
    <w:rsid w:val="00360716"/>
    <w:rsid w:val="003804E5"/>
    <w:rsid w:val="003A00F0"/>
    <w:rsid w:val="003B0622"/>
    <w:rsid w:val="003B6208"/>
    <w:rsid w:val="004360AE"/>
    <w:rsid w:val="004D7522"/>
    <w:rsid w:val="004F3774"/>
    <w:rsid w:val="005D0A1D"/>
    <w:rsid w:val="005D6F3B"/>
    <w:rsid w:val="00610C63"/>
    <w:rsid w:val="00636273"/>
    <w:rsid w:val="0065555E"/>
    <w:rsid w:val="00672322"/>
    <w:rsid w:val="00687D5A"/>
    <w:rsid w:val="006B0377"/>
    <w:rsid w:val="006C0C11"/>
    <w:rsid w:val="006F0786"/>
    <w:rsid w:val="006F6D04"/>
    <w:rsid w:val="00735EA2"/>
    <w:rsid w:val="00742844"/>
    <w:rsid w:val="00772665"/>
    <w:rsid w:val="007B55E6"/>
    <w:rsid w:val="007E7F8E"/>
    <w:rsid w:val="00805078"/>
    <w:rsid w:val="00823CFF"/>
    <w:rsid w:val="00857C25"/>
    <w:rsid w:val="00874EBD"/>
    <w:rsid w:val="008D10F9"/>
    <w:rsid w:val="008F7748"/>
    <w:rsid w:val="00945F2F"/>
    <w:rsid w:val="00966338"/>
    <w:rsid w:val="00986408"/>
    <w:rsid w:val="009B5ED6"/>
    <w:rsid w:val="00A323D5"/>
    <w:rsid w:val="00A4103C"/>
    <w:rsid w:val="00A607AB"/>
    <w:rsid w:val="00AB0C8E"/>
    <w:rsid w:val="00AE09E8"/>
    <w:rsid w:val="00AE30B0"/>
    <w:rsid w:val="00C52FEC"/>
    <w:rsid w:val="00C537B3"/>
    <w:rsid w:val="00CA16FF"/>
    <w:rsid w:val="00D064E4"/>
    <w:rsid w:val="00D2217B"/>
    <w:rsid w:val="00D3311B"/>
    <w:rsid w:val="00D358D2"/>
    <w:rsid w:val="00D47E96"/>
    <w:rsid w:val="00D61C1A"/>
    <w:rsid w:val="00D837A6"/>
    <w:rsid w:val="00D9769C"/>
    <w:rsid w:val="00DD1AF3"/>
    <w:rsid w:val="00DF20BB"/>
    <w:rsid w:val="00EE6C45"/>
    <w:rsid w:val="00EF24F5"/>
    <w:rsid w:val="00F14222"/>
    <w:rsid w:val="00F86D1D"/>
    <w:rsid w:val="032A6CC1"/>
    <w:rsid w:val="03CC0D87"/>
    <w:rsid w:val="061C5057"/>
    <w:rsid w:val="07A2078D"/>
    <w:rsid w:val="07AC54BD"/>
    <w:rsid w:val="0A6A0048"/>
    <w:rsid w:val="0D3B5CCB"/>
    <w:rsid w:val="12331667"/>
    <w:rsid w:val="138C4269"/>
    <w:rsid w:val="17E31439"/>
    <w:rsid w:val="1B634D6B"/>
    <w:rsid w:val="1CC625AD"/>
    <w:rsid w:val="1E036392"/>
    <w:rsid w:val="1E733517"/>
    <w:rsid w:val="1F790820"/>
    <w:rsid w:val="1FE106EF"/>
    <w:rsid w:val="230E1A60"/>
    <w:rsid w:val="23A44173"/>
    <w:rsid w:val="26576BF3"/>
    <w:rsid w:val="2FA63021"/>
    <w:rsid w:val="3AD2116E"/>
    <w:rsid w:val="430D6167"/>
    <w:rsid w:val="458E2562"/>
    <w:rsid w:val="45CF6D3F"/>
    <w:rsid w:val="4AA43FBB"/>
    <w:rsid w:val="4C1C66ED"/>
    <w:rsid w:val="4CF82CB6"/>
    <w:rsid w:val="4F9F566B"/>
    <w:rsid w:val="54420190"/>
    <w:rsid w:val="546F0293"/>
    <w:rsid w:val="5A9B3D7C"/>
    <w:rsid w:val="5C4574A5"/>
    <w:rsid w:val="5E765184"/>
    <w:rsid w:val="631D4DCC"/>
    <w:rsid w:val="6A890F99"/>
    <w:rsid w:val="6B091CB8"/>
    <w:rsid w:val="6B321083"/>
    <w:rsid w:val="6B415BF3"/>
    <w:rsid w:val="6E0A23F1"/>
    <w:rsid w:val="6FD16D06"/>
    <w:rsid w:val="726F2CDB"/>
    <w:rsid w:val="792720A9"/>
    <w:rsid w:val="7D9F4904"/>
    <w:rsid w:val="7ECE7450"/>
    <w:rsid w:val="7EEB3B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159</Characters>
  <Lines>14</Lines>
  <Paragraphs>4</Paragraphs>
  <TotalTime>0</TotalTime>
  <ScaleCrop>false</ScaleCrop>
  <LinksUpToDate>false</LinksUpToDate>
  <CharactersWithSpaces>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2018-03-30T07:57:00Z</dcterms:created>
  <dc:creator>Dth Christ</dc:creator>
  <cp:lastModifiedBy>liliTh</cp:lastModifiedBy>
  <cp:lastPrinted>2023-03-14T06:08:00Z</cp:lastPrinted>
  <dcterms:modified xsi:type="dcterms:W3CDTF">2023-03-28T01:52:10Z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D60E78EB7BFE4312A11387DBB8EAB7E5</vt:lpwstr>
  </property>
</Properties>
</file>