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sz w:val="40"/>
          <w:szCs w:val="40"/>
        </w:rPr>
        <w:t>上海市技防专家报名登记表</w:t>
      </w:r>
    </w:p>
    <w:p>
      <w:pPr>
        <w:ind w:firstLine="600"/>
        <w:rPr>
          <w:rFonts w:ascii="仿宋_GB2312" w:hAnsi="华文中宋" w:eastAsia="仿宋_GB2312"/>
          <w:sz w:val="30"/>
          <w:szCs w:val="30"/>
        </w:rPr>
      </w:pP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440"/>
        <w:gridCol w:w="1440"/>
        <w:gridCol w:w="36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姓 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性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民 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学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职 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职 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工作单位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单位地址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邮 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固定电话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手   机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传   真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电子邮箱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80" w:type="dxa"/>
            <w:gridSpan w:val="7"/>
            <w:vAlign w:val="center"/>
          </w:tcPr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主要工作经历（起止日期、工作单位、职务、职称等）：</w:t>
            </w:r>
          </w:p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80" w:type="dxa"/>
            <w:gridSpan w:val="7"/>
            <w:vAlign w:val="center"/>
          </w:tcPr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本人专业领域研究成果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及获奖情况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（包括课题、著作、奖励等）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80" w:type="dxa"/>
            <w:gridSpan w:val="7"/>
            <w:vAlign w:val="center"/>
          </w:tcPr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本人参加过哪些重点工程项目的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方案设计及论证等活动： </w:t>
            </w:r>
          </w:p>
          <w:p>
            <w:pPr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本人承诺</w:t>
            </w:r>
          </w:p>
        </w:tc>
        <w:tc>
          <w:tcPr>
            <w:tcW w:w="6840" w:type="dxa"/>
            <w:gridSpan w:val="6"/>
          </w:tcPr>
          <w:p>
            <w:pPr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本人保证以上信息真实、准确，愿意成为上海安全防范报警协会技防专家。</w:t>
            </w:r>
          </w:p>
          <w:p>
            <w:pPr>
              <w:ind w:firstLine="2940" w:firstLineChars="105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2940" w:firstLineChars="1050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本人签名：</w:t>
            </w:r>
          </w:p>
          <w:p>
            <w:pPr>
              <w:ind w:firstLine="2940" w:firstLineChars="1050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推荐意见</w:t>
            </w:r>
          </w:p>
        </w:tc>
        <w:tc>
          <w:tcPr>
            <w:tcW w:w="6840" w:type="dxa"/>
            <w:gridSpan w:val="6"/>
          </w:tcPr>
          <w:p>
            <w:pPr>
              <w:ind w:firstLine="3640" w:firstLineChars="13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6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600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年    月    日</w:t>
            </w:r>
          </w:p>
        </w:tc>
      </w:tr>
    </w:tbl>
    <w:p/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备注：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1、需提交学历、技术职称、身份证及技防专业获奖证书等复印件；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2、推荐意见栏：如申请人员是非退休人员，由单位推荐并加盖公章；如申请人员是退休人员，则需由专家委员会专家推荐。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C1878"/>
    <w:rsid w:val="215C1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2017-08-23T01:54:00Z</dcterms:created>
  <dc:creator>XULEI</dc:creator>
  <cp:lastModifiedBy>XULEI</cp:lastModifiedBy>
  <dcterms:modified xsi:type="dcterms:W3CDTF">2017-08-23T01:55:38Z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